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D" w:rsidRDefault="009421B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II.stupeň ZŠ-dotácia 2,30€</w:t>
      </w: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BD" w:rsidRDefault="009421BD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jedného obeda je 2,40€</w:t>
      </w:r>
      <w:r>
        <w:rPr>
          <w:rFonts w:ascii="Times New Roman" w:hAnsi="Times New Roman" w:cs="Times New Roman"/>
          <w:sz w:val="24"/>
          <w:szCs w:val="24"/>
        </w:rPr>
        <w:t>, z toho sú náklady na nákup potravín 2,10€ a 0,30 € sú režijné náklady.</w:t>
      </w:r>
    </w:p>
    <w:p w:rsidR="009421BD" w:rsidRDefault="009421BD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 na stravu je 2,30€.</w:t>
      </w:r>
    </w:p>
    <w:p w:rsidR="009421BD" w:rsidRDefault="009421BD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jedného obeda s dotáciou je 0,10 € (platí rodič).</w:t>
      </w:r>
    </w:p>
    <w:p w:rsidR="009421BD" w:rsidRDefault="0094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má nárok na obed za cenu s dotáciou</w:t>
      </w:r>
      <w:r>
        <w:rPr>
          <w:rFonts w:ascii="Times New Roman" w:hAnsi="Times New Roman" w:cs="Times New Roman"/>
          <w:sz w:val="24"/>
          <w:szCs w:val="24"/>
        </w:rPr>
        <w:t xml:space="preserve"> za každý deň, v ktorý sa zúčastnil výchovno-vzdelávacieho procesu a odobral v našej ŠJ obed (v zmysle zákona č. 544/2010 Z. z. o dotáciách v pôsobnosti MPSVaR SR).</w:t>
      </w: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nemá nárok na obed s dotáciou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rodič/zákonný zástupca musí uhradiť plnú cenu obeda/2,40€/.</w:t>
      </w:r>
    </w:p>
    <w:p w:rsidR="009421BD" w:rsidRDefault="009421BD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sa zúčastnil výchovno-vzdelávacieho procesu a neodobral neodhlásený obed. </w:t>
      </w:r>
    </w:p>
    <w:p w:rsidR="009421BD" w:rsidRDefault="009421BD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sa nezúčastnil výchovno-vzdelávacieho procesu a nebol odhlásený z obeda (bez ohľadu nato, či odobral, alebo neodobral obed).</w:t>
      </w:r>
    </w:p>
    <w:p w:rsidR="009421BD" w:rsidRDefault="009421BD">
      <w:pPr>
        <w:spacing w:after="0" w:line="240" w:lineRule="auto"/>
        <w:ind w:left="720" w:right="-425"/>
        <w:rPr>
          <w:rFonts w:ascii="Times New Roman" w:hAnsi="Times New Roman" w:cs="Times New Roman"/>
          <w:sz w:val="24"/>
          <w:szCs w:val="24"/>
        </w:rPr>
      </w:pPr>
    </w:p>
    <w:p w:rsidR="009421BD" w:rsidRDefault="009421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uvedeného zákonní zástupcovia žiaka berú na vedomie, že sú povinní, v prípade neúčasti svojho dieťaťa na výchovno-vzdelávacom procese dieťa zo stravy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včas odhlásiť, alebo uhradiť obed za cenu  bez štátneho príspevku. </w:t>
      </w:r>
      <w:r>
        <w:rPr>
          <w:rFonts w:ascii="Times New Roman" w:hAnsi="Times New Roman" w:cs="Times New Roman"/>
          <w:sz w:val="24"/>
          <w:szCs w:val="24"/>
        </w:rPr>
        <w:t>V prípade, že stravník nebude zo stravy odhlásený niekoľko dní, zákonní zástupcovia uhrádzajú stravu za všetky dni neprítomnosti žiaka.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21BD" w:rsidRDefault="009421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BD" w:rsidRDefault="009421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Každý stravník s dotáciou by mal mať depozitný kredit aspoň 30€ z dôvodu, že ak zaplatí napr. na máj 21dní x 0,10€ = 2,10€ a stravník nebude mať na ten deň nárok na dotáciu/neodhlásený alebo nevyzdvihnutý obed/, bude musieť zaplatiť plnú sumu obeda/2,40€/. Tým sa mu kredit minie a z dôvodu nedostatočného kredit mu budú pozastavené obedy. Depozit treba doplatiť do 25.04.2023. Ak si depozit neminie, tak mu bude vrátený na konci školského roka.</w:t>
      </w: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Preddavkové platby za obedy</w:t>
      </w: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trvalým príkazom</w:t>
      </w:r>
      <w:r>
        <w:rPr>
          <w:rFonts w:ascii="Times New Roman" w:hAnsi="Times New Roman" w:cs="Times New Roman"/>
          <w:sz w:val="24"/>
          <w:szCs w:val="24"/>
        </w:rPr>
        <w:t xml:space="preserve"> je mesačná úhrada: 2,30€ na mesiac(vyúčtovanie bude na konci školského roka).</w:t>
      </w: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internetbankingom</w:t>
      </w:r>
      <w:r>
        <w:rPr>
          <w:rFonts w:ascii="Times New Roman" w:hAnsi="Times New Roman" w:cs="Times New Roman"/>
          <w:sz w:val="24"/>
          <w:szCs w:val="24"/>
        </w:rPr>
        <w:t xml:space="preserve"> môžete výšku stravného zistiť v edupage po zadaní mena a hesla žiaka.</w:t>
      </w:r>
    </w:p>
    <w:p w:rsidR="009421BD" w:rsidRDefault="009421BD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BD" w:rsidRDefault="009421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BD" w:rsidRDefault="009421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BD" w:rsidRDefault="009421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21BD" w:rsidRDefault="009421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21BD" w:rsidRDefault="009421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421BD" w:rsidSect="009421BD">
      <w:pgSz w:w="11906" w:h="16838"/>
      <w:pgMar w:top="993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valdi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AD5"/>
    <w:multiLevelType w:val="hybridMultilevel"/>
    <w:tmpl w:val="59101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BD"/>
    <w:rsid w:val="0094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Vivaldi" w:hAnsi="Vivaldi" w:cs="Vivaldi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sk-SK"/>
    </w:rPr>
  </w:style>
  <w:style w:type="paragraph" w:styleId="Title">
    <w:name w:val="Title"/>
    <w:basedOn w:val="Normal"/>
    <w:link w:val="TitleChar"/>
    <w:uiPriority w:val="99"/>
    <w:qFormat/>
    <w:pPr>
      <w:spacing w:after="0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257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Jedáleň</dc:creator>
  <cp:keywords/>
  <dc:description/>
  <cp:lastModifiedBy>vajdova</cp:lastModifiedBy>
  <cp:revision>11</cp:revision>
  <cp:lastPrinted>2023-04-17T10:04:00Z</cp:lastPrinted>
  <dcterms:created xsi:type="dcterms:W3CDTF">2019-08-19T22:40:00Z</dcterms:created>
  <dcterms:modified xsi:type="dcterms:W3CDTF">2023-04-17T10:07:00Z</dcterms:modified>
</cp:coreProperties>
</file>